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71D3E" w:rsidRPr="008B375D" w:rsidRDefault="008B375D">
      <w:pPr>
        <w:spacing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>ANEXO I2 - TERMO DE REFERÊNCIA DO ESTUDO AMBIENTAL SIMPLIFICADO (EAS)</w:t>
      </w:r>
      <w:r w:rsidRPr="008B375D">
        <w:rPr>
          <w:rFonts w:ascii="Arial" w:eastAsia="Arial" w:hAnsi="Arial" w:cs="Arial"/>
          <w:b/>
          <w:sz w:val="24"/>
          <w:szCs w:val="24"/>
        </w:rPr>
        <w:br/>
      </w:r>
    </w:p>
    <w:p w14:paraId="00000002" w14:textId="77777777" w:rsidR="00A71D3E" w:rsidRPr="008B375D" w:rsidRDefault="008B375D">
      <w:pPr>
        <w:spacing w:after="240" w:line="360" w:lineRule="auto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 xml:space="preserve">A. APRESENTAÇÃO </w:t>
      </w:r>
    </w:p>
    <w:p w14:paraId="00000003" w14:textId="77777777" w:rsidR="00A71D3E" w:rsidRPr="008B375D" w:rsidRDefault="008B375D">
      <w:pPr>
        <w:spacing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 Este Termo de Referência tem como objetivo estabelecer diretrizes para elaboração do </w:t>
      </w:r>
      <w:r w:rsidRPr="008B375D">
        <w:rPr>
          <w:rFonts w:ascii="Arial" w:eastAsia="Arial" w:hAnsi="Arial" w:cs="Arial"/>
          <w:b/>
          <w:sz w:val="24"/>
          <w:szCs w:val="24"/>
        </w:rPr>
        <w:t>Estudo Ambiental Simplificado (EAS)</w:t>
      </w:r>
      <w:r w:rsidRPr="008B375D">
        <w:rPr>
          <w:rFonts w:ascii="Arial" w:eastAsia="Arial" w:hAnsi="Arial" w:cs="Arial"/>
          <w:sz w:val="24"/>
          <w:szCs w:val="24"/>
        </w:rPr>
        <w:t xml:space="preserve"> para atividades enquadradas na Classe 2, descritas na CONSEMA 33/2020.</w:t>
      </w:r>
    </w:p>
    <w:p w14:paraId="00000004" w14:textId="77777777" w:rsidR="00A71D3E" w:rsidRPr="008B375D" w:rsidRDefault="008B375D">
      <w:pPr>
        <w:spacing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O Estudo Ambiental Simplificado (EAS) deve apresentar informações acerca da atividade e dos impactos pertinentes para subsidiar o corpo técnico da SEMAR na análise e emissão das LICENÇAS AMBIENTAIS, conforme procedimento ordinário.</w:t>
      </w:r>
    </w:p>
    <w:p w14:paraId="00000005" w14:textId="77777777" w:rsidR="00A71D3E" w:rsidRPr="008B375D" w:rsidRDefault="008B375D">
      <w:pPr>
        <w:spacing w:after="240" w:line="360" w:lineRule="auto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  <w:highlight w:val="white"/>
        </w:rPr>
        <w:t xml:space="preserve">B. </w:t>
      </w:r>
      <w:r w:rsidRPr="008B375D">
        <w:rPr>
          <w:rFonts w:ascii="Arial" w:eastAsia="Arial" w:hAnsi="Arial" w:cs="Arial"/>
          <w:b/>
          <w:sz w:val="24"/>
          <w:szCs w:val="24"/>
        </w:rPr>
        <w:t xml:space="preserve"> CONTEÚDO DO ESTUDO:</w:t>
      </w:r>
    </w:p>
    <w:p w14:paraId="00000006" w14:textId="4F6D2419" w:rsidR="00A71D3E" w:rsidRPr="008B375D" w:rsidRDefault="008B375D">
      <w:pPr>
        <w:spacing w:after="240" w:line="276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O </w:t>
      </w:r>
      <w:r w:rsidRPr="008B375D">
        <w:rPr>
          <w:rFonts w:ascii="Arial" w:eastAsia="Arial" w:hAnsi="Arial" w:cs="Arial"/>
          <w:b/>
          <w:sz w:val="24"/>
          <w:szCs w:val="24"/>
        </w:rPr>
        <w:t>Estudo Ambiental Simplificado (EAS)</w:t>
      </w:r>
      <w:r w:rsidRPr="008B375D">
        <w:rPr>
          <w:rFonts w:ascii="Arial" w:eastAsia="Arial" w:hAnsi="Arial" w:cs="Arial"/>
          <w:sz w:val="24"/>
          <w:szCs w:val="24"/>
        </w:rPr>
        <w:t xml:space="preserve"> deverá ser elaborado por responsável técnico, acompanhado de sua respectiva ART - Anotação de Responsabilidade Técnica) de forma a atender integralmente as informações referentes às diretrizes estabelecidas neste documento, bem como a ordem de disposição dos itens listados a seguir. </w:t>
      </w:r>
    </w:p>
    <w:p w14:paraId="00000007" w14:textId="77777777" w:rsidR="00A71D3E" w:rsidRPr="008B375D" w:rsidRDefault="008B375D">
      <w:pPr>
        <w:spacing w:after="240" w:line="276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Contudo, havendo necessidade, o órgão ambiental poderá solicitar informações adicionais caso sejam detectadas incoerências e/ou no caso em que o estudo não contemple o exigido. Ressalta-se que o órgão ambiental (SEMAR-PI) poderá solicitar informações adicionais nos casos em que sejam detectadas incoerências e/ou que o estudo não contemple as exigências. Se por algum motivo, o que foi solicitado </w:t>
      </w:r>
      <w:r w:rsidRPr="008B375D">
        <w:rPr>
          <w:rFonts w:ascii="Arial" w:eastAsia="Arial" w:hAnsi="Arial" w:cs="Arial"/>
          <w:b/>
          <w:sz w:val="24"/>
          <w:szCs w:val="24"/>
        </w:rPr>
        <w:t>Não Se Aplicar</w:t>
      </w:r>
      <w:r w:rsidRPr="008B375D">
        <w:rPr>
          <w:rFonts w:ascii="Arial" w:eastAsia="Arial" w:hAnsi="Arial" w:cs="Arial"/>
          <w:sz w:val="24"/>
          <w:szCs w:val="24"/>
        </w:rPr>
        <w:t xml:space="preserve"> a atividade/empreendimento, o item deverá ser </w:t>
      </w:r>
      <w:r w:rsidRPr="008B375D">
        <w:rPr>
          <w:rFonts w:ascii="Arial" w:eastAsia="Arial" w:hAnsi="Arial" w:cs="Arial"/>
          <w:b/>
          <w:sz w:val="24"/>
          <w:szCs w:val="24"/>
        </w:rPr>
        <w:t>Justificado Tecnicamente</w:t>
      </w:r>
      <w:r w:rsidRPr="008B375D">
        <w:rPr>
          <w:rFonts w:ascii="Arial" w:eastAsia="Arial" w:hAnsi="Arial" w:cs="Arial"/>
          <w:sz w:val="24"/>
          <w:szCs w:val="24"/>
        </w:rPr>
        <w:t xml:space="preserve">) </w:t>
      </w:r>
    </w:p>
    <w:p w14:paraId="00000008" w14:textId="2E3B238C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>B.1. Estrutura do Estudo</w:t>
      </w:r>
    </w:p>
    <w:p w14:paraId="00000009" w14:textId="77777777" w:rsidR="00A71D3E" w:rsidRPr="008B375D" w:rsidRDefault="00A71D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Arial" w:eastAsia="Arial" w:hAnsi="Arial" w:cs="Arial"/>
          <w:sz w:val="24"/>
          <w:szCs w:val="24"/>
        </w:rPr>
      </w:pPr>
    </w:p>
    <w:p w14:paraId="0000000A" w14:textId="77777777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1134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 xml:space="preserve">1.INTRODUÇÃO </w:t>
      </w:r>
    </w:p>
    <w:p w14:paraId="0000000B" w14:textId="6840049D" w:rsidR="00A71D3E" w:rsidRPr="008B375D" w:rsidRDefault="008B375D" w:rsidP="008B375D">
      <w:pPr>
        <w:spacing w:after="0" w:line="360" w:lineRule="auto"/>
        <w:ind w:left="1134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 xml:space="preserve">2. IDENTIFICAÇÃO </w:t>
      </w:r>
      <w:r>
        <w:rPr>
          <w:rFonts w:ascii="Arial" w:eastAsia="Arial" w:hAnsi="Arial" w:cs="Arial"/>
          <w:b/>
          <w:sz w:val="24"/>
          <w:szCs w:val="24"/>
        </w:rPr>
        <w:t>DO EMPREENDEDOR</w:t>
      </w:r>
    </w:p>
    <w:p w14:paraId="0000000D" w14:textId="7BC48E87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 xml:space="preserve">3. CARACTERIZAÇÃO </w:t>
      </w:r>
      <w:r>
        <w:rPr>
          <w:rFonts w:ascii="Arial" w:eastAsia="Arial" w:hAnsi="Arial" w:cs="Arial"/>
          <w:b/>
          <w:sz w:val="24"/>
          <w:szCs w:val="24"/>
        </w:rPr>
        <w:t>DO EMPREENDIMENTO</w:t>
      </w:r>
      <w:r w:rsidRPr="008B375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0F" w14:textId="77777777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1134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>4.CARACTERIZAÇÃO AMBIENTAL</w:t>
      </w:r>
    </w:p>
    <w:p w14:paraId="00000010" w14:textId="77777777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1134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 xml:space="preserve">5. IDENTIFICAÇÃO E CLASSIFICAÇÃO DOS IMPACTOS AMBIENTAIS </w:t>
      </w:r>
    </w:p>
    <w:p w14:paraId="00000011" w14:textId="77777777" w:rsidR="00A71D3E" w:rsidRPr="008B375D" w:rsidRDefault="008B375D" w:rsidP="008B375D">
      <w:pPr>
        <w:tabs>
          <w:tab w:val="left" w:pos="426"/>
        </w:tabs>
        <w:spacing w:after="0" w:line="360" w:lineRule="auto"/>
        <w:ind w:left="1134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>6. RESPONSABILIDADE TÉCNICA</w:t>
      </w:r>
    </w:p>
    <w:p w14:paraId="00000012" w14:textId="77777777" w:rsidR="00A71D3E" w:rsidRPr="008B375D" w:rsidRDefault="008B375D" w:rsidP="008B375D">
      <w:pPr>
        <w:tabs>
          <w:tab w:val="left" w:pos="426"/>
        </w:tabs>
        <w:spacing w:after="0" w:line="360" w:lineRule="auto"/>
        <w:ind w:left="1134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>7.REFERÊNCIA BIBLIOGRÁFICA</w:t>
      </w:r>
    </w:p>
    <w:p w14:paraId="00000013" w14:textId="77777777" w:rsidR="00A71D3E" w:rsidRPr="008B375D" w:rsidRDefault="00A71D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Arial" w:eastAsia="Arial" w:hAnsi="Arial" w:cs="Arial"/>
          <w:sz w:val="24"/>
          <w:szCs w:val="24"/>
        </w:rPr>
      </w:pPr>
    </w:p>
    <w:p w14:paraId="00000014" w14:textId="67D65B21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 xml:space="preserve">B.2. Detalhamento dos Itens </w:t>
      </w:r>
    </w:p>
    <w:p w14:paraId="00000015" w14:textId="77777777" w:rsidR="00A71D3E" w:rsidRPr="008B375D" w:rsidRDefault="00A71D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Arial" w:eastAsia="Arial" w:hAnsi="Arial" w:cs="Arial"/>
          <w:sz w:val="24"/>
          <w:szCs w:val="24"/>
        </w:rPr>
      </w:pPr>
    </w:p>
    <w:p w14:paraId="00000016" w14:textId="77777777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360" w:lineRule="auto"/>
        <w:ind w:left="567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 xml:space="preserve">1.INTRODUÇÃO </w:t>
      </w:r>
    </w:p>
    <w:p w14:paraId="00000017" w14:textId="77777777" w:rsidR="00A71D3E" w:rsidRPr="008B375D" w:rsidRDefault="008B375D">
      <w:pPr>
        <w:spacing w:after="24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Características técnicas do empreendimento, com ênfase nas razões que fundamentaram seu enquadramento em Classe 2, bem como indicar sua viabilidade técnica e locacional, ilustrando com croquis, e/ou imagens e/ou plantas </w:t>
      </w:r>
      <w:proofErr w:type="spellStart"/>
      <w:r w:rsidRPr="008B375D">
        <w:rPr>
          <w:rFonts w:ascii="Arial" w:eastAsia="Arial" w:hAnsi="Arial" w:cs="Arial"/>
          <w:sz w:val="24"/>
          <w:szCs w:val="24"/>
        </w:rPr>
        <w:t>georreferenciadas</w:t>
      </w:r>
      <w:proofErr w:type="spellEnd"/>
      <w:r w:rsidRPr="008B375D">
        <w:rPr>
          <w:rFonts w:ascii="Arial" w:eastAsia="Arial" w:hAnsi="Arial" w:cs="Arial"/>
          <w:sz w:val="24"/>
          <w:szCs w:val="24"/>
        </w:rPr>
        <w:t xml:space="preserve">; </w:t>
      </w:r>
    </w:p>
    <w:p w14:paraId="00000018" w14:textId="00E7013D" w:rsidR="00A71D3E" w:rsidRPr="008B375D" w:rsidRDefault="008B375D" w:rsidP="008B375D">
      <w:pPr>
        <w:spacing w:line="360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 xml:space="preserve">2. IDENTIFICAÇÃO </w:t>
      </w:r>
      <w:r>
        <w:rPr>
          <w:rFonts w:ascii="Arial" w:eastAsia="Arial" w:hAnsi="Arial" w:cs="Arial"/>
          <w:b/>
          <w:sz w:val="24"/>
          <w:szCs w:val="24"/>
        </w:rPr>
        <w:t>DO EMPREENDEDOR</w:t>
      </w:r>
    </w:p>
    <w:p w14:paraId="0000001A" w14:textId="77777777" w:rsidR="00A71D3E" w:rsidRPr="008B375D" w:rsidRDefault="008B375D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Pessoa Física: Nome, CPF, Endereço de Correspondência, Telefone de Contato</w:t>
      </w:r>
    </w:p>
    <w:p w14:paraId="0000001B" w14:textId="77777777" w:rsidR="00A71D3E" w:rsidRPr="008B375D" w:rsidRDefault="008B375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Pessoa Jurídica: Razão Social, CNPJ</w:t>
      </w:r>
      <w:r w:rsidRPr="008B375D">
        <w:rPr>
          <w:rFonts w:ascii="Arial" w:eastAsia="Arial" w:hAnsi="Arial" w:cs="Arial"/>
          <w:b/>
          <w:sz w:val="24"/>
          <w:szCs w:val="24"/>
        </w:rPr>
        <w:t xml:space="preserve">, </w:t>
      </w:r>
      <w:r w:rsidRPr="008B375D">
        <w:rPr>
          <w:rFonts w:ascii="Arial" w:eastAsia="Arial" w:hAnsi="Arial" w:cs="Arial"/>
          <w:sz w:val="24"/>
          <w:szCs w:val="24"/>
        </w:rPr>
        <w:t>Responsável Legal, CPF, Endereço de Correspondência, Telefone de Contato</w:t>
      </w:r>
    </w:p>
    <w:p w14:paraId="4F8592DA" w14:textId="77777777" w:rsid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 xml:space="preserve">3. CARACTERIZAÇÃO </w:t>
      </w:r>
      <w:r>
        <w:rPr>
          <w:rFonts w:ascii="Arial" w:eastAsia="Arial" w:hAnsi="Arial" w:cs="Arial"/>
          <w:b/>
          <w:sz w:val="24"/>
          <w:szCs w:val="24"/>
        </w:rPr>
        <w:t>DO EMPREENDIMENTO</w:t>
      </w:r>
    </w:p>
    <w:p w14:paraId="0000001C" w14:textId="525F90C2" w:rsidR="00A71D3E" w:rsidRPr="008B375D" w:rsidRDefault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E" w14:textId="77777777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a) Informações básicas do empreendimento: identificar o imóvel em que será implantado, quadro de áreas (área total, área total de intervenção, área de reserva legal, área de preservação permanente, se houver, </w:t>
      </w:r>
      <w:proofErr w:type="spellStart"/>
      <w:r w:rsidRPr="008B375D">
        <w:rPr>
          <w:rFonts w:ascii="Arial" w:eastAsia="Arial" w:hAnsi="Arial" w:cs="Arial"/>
          <w:sz w:val="24"/>
          <w:szCs w:val="24"/>
        </w:rPr>
        <w:t>etc</w:t>
      </w:r>
      <w:proofErr w:type="spellEnd"/>
      <w:r w:rsidRPr="008B375D">
        <w:rPr>
          <w:rFonts w:ascii="Arial" w:eastAsia="Arial" w:hAnsi="Arial" w:cs="Arial"/>
          <w:sz w:val="24"/>
          <w:szCs w:val="24"/>
        </w:rPr>
        <w:t xml:space="preserve">) acompanhados de plantas </w:t>
      </w:r>
      <w:proofErr w:type="spellStart"/>
      <w:r w:rsidRPr="008B375D">
        <w:rPr>
          <w:rFonts w:ascii="Arial" w:eastAsia="Arial" w:hAnsi="Arial" w:cs="Arial"/>
          <w:sz w:val="24"/>
          <w:szCs w:val="24"/>
        </w:rPr>
        <w:t>georreferenciadas</w:t>
      </w:r>
      <w:proofErr w:type="spellEnd"/>
      <w:r w:rsidRPr="008B375D">
        <w:rPr>
          <w:rFonts w:ascii="Arial" w:eastAsia="Arial" w:hAnsi="Arial" w:cs="Arial"/>
          <w:sz w:val="24"/>
          <w:szCs w:val="24"/>
        </w:rPr>
        <w:t xml:space="preserve">; número de funcionários, dados de produção anual, descrição do método produtivo, e demais dados que for pertinente a atividade, por exemplo: </w:t>
      </w:r>
    </w:p>
    <w:p w14:paraId="0000001F" w14:textId="77777777" w:rsidR="00A71D3E" w:rsidRPr="008B375D" w:rsidRDefault="008B375D" w:rsidP="008B37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851" w:firstLine="0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Informações de engenharia com apresentação de memorial descritivo e plantas com respectiva ART; </w:t>
      </w:r>
    </w:p>
    <w:p w14:paraId="00000020" w14:textId="77777777" w:rsidR="00A71D3E" w:rsidRPr="008B375D" w:rsidRDefault="008B375D" w:rsidP="008B37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851" w:firstLine="0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Informações acerca da origem dos alevinos, abelha rainha e matrizes, a depender da atividade;</w:t>
      </w:r>
    </w:p>
    <w:p w14:paraId="00000021" w14:textId="77777777" w:rsidR="00A71D3E" w:rsidRPr="008B375D" w:rsidRDefault="008B375D" w:rsidP="008B37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851" w:firstLine="0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Informações acerca das atividades secundárias desenvolvidas para o apoio da atividade principal, tais como deslocamento (transporte de resíduos), produção de gelo, pátio de descontaminação de aeronaves, silo de armazenamento de grãos e armazenamento de combustíveis, por exemplo;</w:t>
      </w:r>
    </w:p>
    <w:p w14:paraId="00000022" w14:textId="77777777" w:rsidR="00A71D3E" w:rsidRPr="008B375D" w:rsidRDefault="008B375D" w:rsidP="008B37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851" w:firstLine="0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Informações com relação ao sistema de irrigação com indicação da fonte de água, quando houver; </w:t>
      </w:r>
    </w:p>
    <w:p w14:paraId="00000023" w14:textId="77777777" w:rsidR="00A71D3E" w:rsidRPr="008B375D" w:rsidRDefault="008B375D" w:rsidP="008B37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851" w:firstLine="0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lastRenderedPageBreak/>
        <w:t>Informações acerca do processo de extração mineral, indicando o local de estocagem do material extraído respeitando o limite da APP estabelecido pela Lei n° 12.651/12;</w:t>
      </w:r>
    </w:p>
    <w:p w14:paraId="00000024" w14:textId="77777777" w:rsidR="00A71D3E" w:rsidRPr="008B375D" w:rsidRDefault="00A71D3E" w:rsidP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sz w:val="24"/>
          <w:szCs w:val="24"/>
        </w:rPr>
      </w:pPr>
    </w:p>
    <w:p w14:paraId="00000025" w14:textId="77777777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b) Descrição do acesso: descrever o acesso ao empreendimento a partir de um ponto de referência estratégico (ex. zona urbana do município mais próximo), com indicação das coordenadas do empreendimento, acompanhado de croquis, e/ou imagens que facilite eventuais vistorias;</w:t>
      </w:r>
    </w:p>
    <w:p w14:paraId="00000026" w14:textId="77777777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c) Informações acerca da fonte de energia, geração e destinação dos resíduos sólidos, fonte de água, informações sobre abastecimento e rede coletora de esgoto; </w:t>
      </w:r>
    </w:p>
    <w:p w14:paraId="00000027" w14:textId="77777777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8B375D">
        <w:rPr>
          <w:rFonts w:ascii="Arial" w:eastAsia="Arial" w:hAnsi="Arial" w:cs="Arial"/>
          <w:sz w:val="24"/>
          <w:szCs w:val="24"/>
        </w:rPr>
        <w:t>d) Informações</w:t>
      </w:r>
      <w:r w:rsidRPr="008B375D">
        <w:rPr>
          <w:rFonts w:ascii="Arial" w:eastAsia="Arial" w:hAnsi="Arial" w:cs="Arial"/>
          <w:sz w:val="24"/>
          <w:szCs w:val="24"/>
          <w:highlight w:val="white"/>
        </w:rPr>
        <w:t xml:space="preserve"> acerca do cronograma de execução</w:t>
      </w:r>
      <w:r w:rsidRPr="008B375D">
        <w:rPr>
          <w:rFonts w:ascii="Arial" w:eastAsia="Arial" w:hAnsi="Arial" w:cs="Arial"/>
          <w:strike/>
          <w:sz w:val="24"/>
          <w:szCs w:val="24"/>
          <w:highlight w:val="white"/>
        </w:rPr>
        <w:t>,</w:t>
      </w:r>
      <w:r w:rsidRPr="008B375D">
        <w:rPr>
          <w:rFonts w:ascii="Arial" w:eastAsia="Arial" w:hAnsi="Arial" w:cs="Arial"/>
          <w:sz w:val="24"/>
          <w:szCs w:val="24"/>
          <w:highlight w:val="white"/>
        </w:rPr>
        <w:t xml:space="preserve"> para a fase de instalação e operação do empreendimento em questão;</w:t>
      </w:r>
    </w:p>
    <w:p w14:paraId="00000028" w14:textId="77777777" w:rsidR="00A71D3E" w:rsidRPr="008B375D" w:rsidRDefault="00A71D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0000029" w14:textId="77777777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567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8B375D">
        <w:rPr>
          <w:rFonts w:ascii="Arial" w:eastAsia="Arial" w:hAnsi="Arial" w:cs="Arial"/>
          <w:b/>
          <w:sz w:val="24"/>
          <w:szCs w:val="24"/>
          <w:highlight w:val="white"/>
        </w:rPr>
        <w:t>4.CARACTERIZAÇÃO AMBIENTAL</w:t>
      </w:r>
    </w:p>
    <w:p w14:paraId="0000002A" w14:textId="77777777" w:rsidR="00A71D3E" w:rsidRPr="008B375D" w:rsidRDefault="00A71D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000002B" w14:textId="77777777" w:rsidR="00A71D3E" w:rsidRPr="008B375D" w:rsidRDefault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8B375D">
        <w:rPr>
          <w:rFonts w:ascii="Arial" w:eastAsia="Arial" w:hAnsi="Arial" w:cs="Arial"/>
          <w:sz w:val="24"/>
          <w:szCs w:val="24"/>
          <w:highlight w:val="white"/>
        </w:rPr>
        <w:t>Caracterização simplificada da área diretamente afetada (ADA) e área de influência direta (AID), com ilustração técnica por meio de croquis e/ou imagens, enfatizando os meios biótico, abiótico e antrópico, com o detalhamento das seguintes informações:</w:t>
      </w:r>
    </w:p>
    <w:p w14:paraId="0000002C" w14:textId="77777777" w:rsidR="00A71D3E" w:rsidRPr="008B375D" w:rsidRDefault="00A71D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000002D" w14:textId="77777777" w:rsidR="00A71D3E" w:rsidRPr="008B375D" w:rsidRDefault="008B375D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240" w:line="360" w:lineRule="auto"/>
        <w:ind w:left="142" w:firstLine="796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Caracterização da </w:t>
      </w:r>
      <w:proofErr w:type="spellStart"/>
      <w:r w:rsidRPr="008B375D">
        <w:rPr>
          <w:rFonts w:ascii="Arial" w:eastAsia="Arial" w:hAnsi="Arial" w:cs="Arial"/>
          <w:sz w:val="24"/>
          <w:szCs w:val="24"/>
        </w:rPr>
        <w:t>sub-bacia</w:t>
      </w:r>
      <w:proofErr w:type="spellEnd"/>
      <w:r w:rsidRPr="008B375D">
        <w:rPr>
          <w:rFonts w:ascii="Arial" w:eastAsia="Arial" w:hAnsi="Arial" w:cs="Arial"/>
          <w:sz w:val="24"/>
          <w:szCs w:val="24"/>
        </w:rPr>
        <w:t xml:space="preserve"> hidrográfica e dos corpos d'água e respectivas classes de uso, e os aspectos ambientais inerentes ao empreendimento que possam afetá-la;</w:t>
      </w:r>
    </w:p>
    <w:p w14:paraId="0000002E" w14:textId="77777777" w:rsidR="00A71D3E" w:rsidRPr="008B375D" w:rsidRDefault="008B375D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240" w:line="360" w:lineRule="auto"/>
        <w:ind w:left="142" w:firstLine="796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Descrição das feições geomorfológicas da área, presença de terrenos alagadiços ou sujeitos à inundação e análise de suscetibilidade do terreno à erosão;</w:t>
      </w:r>
    </w:p>
    <w:p w14:paraId="0000002F" w14:textId="77777777" w:rsidR="00A71D3E" w:rsidRPr="008B375D" w:rsidRDefault="008B375D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240" w:line="360" w:lineRule="auto"/>
        <w:ind w:left="142" w:firstLine="796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Caracterização do bioma (especialmente em área de Aplicação do Mapa da Lei nº 11.428/2006), cobertura vegetal, vegetação (nativa/exótica), com a descrição das principais espécies localizadas na região, e em especial, listar aquelas que serão suprimidas;</w:t>
      </w:r>
    </w:p>
    <w:p w14:paraId="00000030" w14:textId="77777777" w:rsidR="00A71D3E" w:rsidRPr="008B375D" w:rsidRDefault="008B375D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240" w:line="360" w:lineRule="auto"/>
        <w:ind w:left="142" w:firstLine="796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lastRenderedPageBreak/>
        <w:t>Caracterização da fauna (análise de espécies protegidas/ameaçadas/em extinção e outras), a lista deve conter os nomes científicos e vulgares e preferencialmente imagens da fauna do local do empreendimento;</w:t>
      </w:r>
    </w:p>
    <w:p w14:paraId="00000031" w14:textId="77777777" w:rsidR="00A71D3E" w:rsidRPr="008B375D" w:rsidRDefault="008B375D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240" w:line="360" w:lineRule="auto"/>
        <w:ind w:left="142" w:firstLine="796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Identificação de interferências em Área de Preservação Permanente (APP) e Unidades de Conservação, bem como em outras áreas de restrição ambiental, quando houver;</w:t>
      </w:r>
    </w:p>
    <w:p w14:paraId="00000032" w14:textId="77777777" w:rsidR="00A71D3E" w:rsidRPr="008B375D" w:rsidRDefault="008B375D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240" w:line="360" w:lineRule="auto"/>
        <w:ind w:left="142" w:firstLine="796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Análise sobre o uso e ocupação do solo fazendo, inclusive, distinção se situada em área urbana ou rural. </w:t>
      </w:r>
    </w:p>
    <w:p w14:paraId="00000033" w14:textId="49E67A0D" w:rsidR="00A71D3E" w:rsidRPr="008B375D" w:rsidRDefault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Os dados aqui apresentados podem ser obtidos de fontes secundárias desde que indicadas as fontes de pesquisa no texto e citadas nas referências bibliográficas. As informações aq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ui descritas devem ser </w:t>
      </w:r>
      <w:r w:rsidRPr="008B375D">
        <w:rPr>
          <w:rFonts w:ascii="Arial" w:eastAsia="Arial" w:hAnsi="Arial" w:cs="Arial"/>
          <w:sz w:val="24"/>
          <w:szCs w:val="24"/>
          <w:highlight w:val="white"/>
        </w:rPr>
        <w:t xml:space="preserve">acompanhadas de imagens, tabelas, fotos, </w:t>
      </w:r>
      <w:proofErr w:type="gramStart"/>
      <w:r w:rsidRPr="008B375D">
        <w:rPr>
          <w:rFonts w:ascii="Arial" w:eastAsia="Arial" w:hAnsi="Arial" w:cs="Arial"/>
          <w:sz w:val="24"/>
          <w:szCs w:val="24"/>
          <w:highlight w:val="white"/>
        </w:rPr>
        <w:t>gráficos  ou</w:t>
      </w:r>
      <w:proofErr w:type="gramEnd"/>
      <w:r w:rsidRPr="008B375D">
        <w:rPr>
          <w:rFonts w:ascii="Arial" w:eastAsia="Arial" w:hAnsi="Arial" w:cs="Arial"/>
          <w:sz w:val="24"/>
          <w:szCs w:val="24"/>
          <w:highlight w:val="white"/>
        </w:rPr>
        <w:t xml:space="preserve">  outros meios que contrib</w:t>
      </w:r>
      <w:r w:rsidRPr="008B375D">
        <w:rPr>
          <w:rFonts w:ascii="Arial" w:eastAsia="Arial" w:hAnsi="Arial" w:cs="Arial"/>
          <w:sz w:val="24"/>
          <w:szCs w:val="24"/>
        </w:rPr>
        <w:t xml:space="preserve">uam para a melhor compreensão da situação do local, devendo constar a fonte. As fotos de campo devem ser coloridas e nítidas para facilitar a compreensão preferencialmente datadas e </w:t>
      </w:r>
      <w:proofErr w:type="spellStart"/>
      <w:r w:rsidRPr="008B375D">
        <w:rPr>
          <w:rFonts w:ascii="Arial" w:eastAsia="Arial" w:hAnsi="Arial" w:cs="Arial"/>
          <w:sz w:val="24"/>
          <w:szCs w:val="24"/>
        </w:rPr>
        <w:t>georreferenciadas</w:t>
      </w:r>
      <w:proofErr w:type="spellEnd"/>
      <w:r w:rsidRPr="008B375D">
        <w:rPr>
          <w:rFonts w:ascii="Arial" w:eastAsia="Arial" w:hAnsi="Arial" w:cs="Arial"/>
          <w:sz w:val="24"/>
          <w:szCs w:val="24"/>
        </w:rPr>
        <w:t xml:space="preserve">. As informações que forem pertinentes às áreas devem ser ilustradas por meio de mapas/plantas </w:t>
      </w:r>
      <w:proofErr w:type="spellStart"/>
      <w:r w:rsidRPr="008B375D">
        <w:rPr>
          <w:rFonts w:ascii="Arial" w:eastAsia="Arial" w:hAnsi="Arial" w:cs="Arial"/>
          <w:sz w:val="24"/>
          <w:szCs w:val="24"/>
        </w:rPr>
        <w:t>georreferenciadas</w:t>
      </w:r>
      <w:proofErr w:type="spellEnd"/>
      <w:r w:rsidRPr="008B375D">
        <w:rPr>
          <w:rFonts w:ascii="Arial" w:eastAsia="Arial" w:hAnsi="Arial" w:cs="Arial"/>
          <w:sz w:val="24"/>
          <w:szCs w:val="24"/>
        </w:rPr>
        <w:t>.</w:t>
      </w:r>
    </w:p>
    <w:p w14:paraId="00000034" w14:textId="77777777" w:rsidR="00A71D3E" w:rsidRPr="008B375D" w:rsidRDefault="00A71D3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00000035" w14:textId="77777777" w:rsidR="00A71D3E" w:rsidRPr="008B375D" w:rsidRDefault="008B375D" w:rsidP="008B375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 xml:space="preserve">5. IDENTIFICAÇÃO E CLASSIFICAÇÃO DOS IMPACTOS AMBIENTAIS </w:t>
      </w:r>
    </w:p>
    <w:p w14:paraId="00000036" w14:textId="06CE6F32" w:rsidR="00A71D3E" w:rsidRPr="008B375D" w:rsidRDefault="008B375D">
      <w:pPr>
        <w:tabs>
          <w:tab w:val="left" w:pos="426"/>
        </w:tabs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Nesse item devem ser descritos os aspectos relativos ao empreendimento e/ou atividades utilizadores de recursos ambientais com a identificação e classificação dos impactos ambientais e das respectivas medidas miti</w:t>
      </w:r>
      <w:r w:rsidR="0094664C">
        <w:rPr>
          <w:rFonts w:ascii="Arial" w:eastAsia="Arial" w:hAnsi="Arial" w:cs="Arial"/>
          <w:sz w:val="24"/>
          <w:szCs w:val="24"/>
        </w:rPr>
        <w:t xml:space="preserve">gadoras e/ou </w:t>
      </w:r>
      <w:proofErr w:type="spellStart"/>
      <w:r w:rsidR="0094664C">
        <w:rPr>
          <w:rFonts w:ascii="Arial" w:eastAsia="Arial" w:hAnsi="Arial" w:cs="Arial"/>
          <w:sz w:val="24"/>
          <w:szCs w:val="24"/>
        </w:rPr>
        <w:t>potencializadoras</w:t>
      </w:r>
      <w:proofErr w:type="spellEnd"/>
      <w:r w:rsidR="0094664C">
        <w:rPr>
          <w:rFonts w:ascii="Arial" w:eastAsia="Arial" w:hAnsi="Arial" w:cs="Arial"/>
          <w:sz w:val="24"/>
          <w:szCs w:val="24"/>
        </w:rPr>
        <w:t>/</w:t>
      </w:r>
      <w:r w:rsidRPr="008B375D">
        <w:rPr>
          <w:rFonts w:ascii="Arial" w:eastAsia="Arial" w:hAnsi="Arial" w:cs="Arial"/>
          <w:sz w:val="24"/>
          <w:szCs w:val="24"/>
        </w:rPr>
        <w:t>compensatórias.</w:t>
      </w:r>
    </w:p>
    <w:p w14:paraId="00000037" w14:textId="77777777" w:rsidR="00A71D3E" w:rsidRPr="008B375D" w:rsidRDefault="008B375D">
      <w:pPr>
        <w:tabs>
          <w:tab w:val="left" w:pos="426"/>
        </w:tabs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Os impactos ambientais devem levar em conta as três etapas - prévia, instalação e operação – do empreendimento, bem como, todos os aspectos do meio biótico, abiótico e antrópico (socioeconômico). Devem ser descritos de forma simples e classificados conforme critérios adotados, indicados e justificados pelo responsável técnico, com a indicação das respectivas medidas mitigadoras e/ou </w:t>
      </w:r>
      <w:proofErr w:type="spellStart"/>
      <w:r w:rsidRPr="008B375D">
        <w:rPr>
          <w:rFonts w:ascii="Arial" w:eastAsia="Arial" w:hAnsi="Arial" w:cs="Arial"/>
          <w:sz w:val="24"/>
          <w:szCs w:val="24"/>
        </w:rPr>
        <w:t>potencializadoras</w:t>
      </w:r>
      <w:proofErr w:type="spellEnd"/>
      <w:r w:rsidRPr="008B375D">
        <w:rPr>
          <w:rFonts w:ascii="Arial" w:eastAsia="Arial" w:hAnsi="Arial" w:cs="Arial"/>
          <w:sz w:val="24"/>
          <w:szCs w:val="24"/>
        </w:rPr>
        <w:t>/ compensatórias a serem adotadas.</w:t>
      </w:r>
    </w:p>
    <w:p w14:paraId="00000038" w14:textId="77777777" w:rsidR="00A71D3E" w:rsidRPr="008B375D" w:rsidRDefault="008B375D" w:rsidP="008B375D">
      <w:pPr>
        <w:tabs>
          <w:tab w:val="left" w:pos="426"/>
        </w:tabs>
        <w:spacing w:line="360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>6. RESPONSABILIDADE TÉCNICA</w:t>
      </w:r>
    </w:p>
    <w:p w14:paraId="00000039" w14:textId="77777777" w:rsidR="00A71D3E" w:rsidRPr="008B375D" w:rsidRDefault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lastRenderedPageBreak/>
        <w:t>O responsável pelas informações prestadas deverá ser identificado nesse tópico com os seguintes dados, devendo os campos assinalados serem preenchidos obrigatoriamente:</w:t>
      </w:r>
    </w:p>
    <w:p w14:paraId="0000003A" w14:textId="77777777" w:rsidR="00A71D3E" w:rsidRPr="008B375D" w:rsidRDefault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* Nome Completo:</w:t>
      </w:r>
    </w:p>
    <w:p w14:paraId="0000003B" w14:textId="77777777" w:rsidR="00A71D3E" w:rsidRPr="008B375D" w:rsidRDefault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* Endereço:</w:t>
      </w:r>
    </w:p>
    <w:p w14:paraId="0000003C" w14:textId="77777777" w:rsidR="00A71D3E" w:rsidRPr="008B375D" w:rsidRDefault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* Contato:</w:t>
      </w:r>
    </w:p>
    <w:p w14:paraId="0000003D" w14:textId="77777777" w:rsidR="00A71D3E" w:rsidRPr="008B375D" w:rsidRDefault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* e-mail:</w:t>
      </w:r>
    </w:p>
    <w:p w14:paraId="0000003E" w14:textId="77777777" w:rsidR="00A71D3E" w:rsidRPr="008B375D" w:rsidRDefault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Cadastro CTF/APP: </w:t>
      </w:r>
    </w:p>
    <w:p w14:paraId="0000003F" w14:textId="77777777" w:rsidR="00A71D3E" w:rsidRPr="008B375D" w:rsidRDefault="008B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Conselho de Classe:</w:t>
      </w:r>
    </w:p>
    <w:p w14:paraId="00000040" w14:textId="77777777" w:rsidR="00A71D3E" w:rsidRPr="008B375D" w:rsidRDefault="00A71D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41" w14:textId="77777777" w:rsidR="00A71D3E" w:rsidRPr="008B375D" w:rsidRDefault="008B375D" w:rsidP="008B375D">
      <w:pPr>
        <w:tabs>
          <w:tab w:val="left" w:pos="426"/>
        </w:tabs>
        <w:spacing w:line="360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>7. REFERÊNCIA BIBLIOGRÁFICA</w:t>
      </w:r>
    </w:p>
    <w:p w14:paraId="00000042" w14:textId="77777777" w:rsidR="00A71D3E" w:rsidRPr="008B375D" w:rsidRDefault="008B375D">
      <w:pPr>
        <w:tabs>
          <w:tab w:val="left" w:pos="426"/>
        </w:tabs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>Seguindo normas vigentes da ABNT</w:t>
      </w:r>
    </w:p>
    <w:p w14:paraId="00000043" w14:textId="77777777" w:rsidR="00A71D3E" w:rsidRPr="008B375D" w:rsidRDefault="008B375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8B375D">
        <w:rPr>
          <w:rFonts w:ascii="Arial" w:eastAsia="Arial" w:hAnsi="Arial" w:cs="Arial"/>
          <w:b/>
          <w:sz w:val="24"/>
          <w:szCs w:val="24"/>
        </w:rPr>
        <w:t>FORMA DE APRESENTAÇÃO</w:t>
      </w:r>
    </w:p>
    <w:p w14:paraId="00000044" w14:textId="77777777" w:rsidR="00A71D3E" w:rsidRPr="008B375D" w:rsidRDefault="008B375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8B375D">
        <w:rPr>
          <w:rFonts w:ascii="Arial" w:eastAsia="Arial" w:hAnsi="Arial" w:cs="Arial"/>
          <w:sz w:val="24"/>
          <w:szCs w:val="24"/>
        </w:rPr>
        <w:t xml:space="preserve"> O estudo apresentado deve ter suas páginas enumeradas, ser rubricado e apresentar registro fotográfico colorido, com fotos preferencialmente </w:t>
      </w:r>
      <w:proofErr w:type="spellStart"/>
      <w:r w:rsidRPr="008B375D">
        <w:rPr>
          <w:rFonts w:ascii="Arial" w:eastAsia="Arial" w:hAnsi="Arial" w:cs="Arial"/>
          <w:sz w:val="24"/>
          <w:szCs w:val="24"/>
        </w:rPr>
        <w:t>georreferenciadas</w:t>
      </w:r>
      <w:proofErr w:type="spellEnd"/>
      <w:r w:rsidRPr="008B375D">
        <w:rPr>
          <w:rFonts w:ascii="Arial" w:eastAsia="Arial" w:hAnsi="Arial" w:cs="Arial"/>
          <w:sz w:val="24"/>
          <w:szCs w:val="24"/>
        </w:rPr>
        <w:t>.</w:t>
      </w:r>
    </w:p>
    <w:p w14:paraId="00000045" w14:textId="77777777" w:rsidR="00A71D3E" w:rsidRDefault="00A71D3E">
      <w:pPr>
        <w:spacing w:line="360" w:lineRule="auto"/>
      </w:pPr>
      <w:bookmarkStart w:id="0" w:name="_GoBack"/>
      <w:bookmarkEnd w:id="0"/>
    </w:p>
    <w:sectPr w:rsidR="00A71D3E"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95B40"/>
    <w:multiLevelType w:val="multilevel"/>
    <w:tmpl w:val="E0C0C980"/>
    <w:lvl w:ilvl="0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09722C"/>
    <w:multiLevelType w:val="multilevel"/>
    <w:tmpl w:val="B34C1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8F62BD9"/>
    <w:multiLevelType w:val="multilevel"/>
    <w:tmpl w:val="C0027CE0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38C7BA4"/>
    <w:multiLevelType w:val="multilevel"/>
    <w:tmpl w:val="4014A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E"/>
    <w:rsid w:val="0006016C"/>
    <w:rsid w:val="007F20FC"/>
    <w:rsid w:val="008B375D"/>
    <w:rsid w:val="0094664C"/>
    <w:rsid w:val="00947CE1"/>
    <w:rsid w:val="00A7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CBF0B-A411-4BE6-82D0-A1492F84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BCC"/>
  </w:style>
  <w:style w:type="paragraph" w:styleId="Ttulo1">
    <w:name w:val="heading 1"/>
    <w:basedOn w:val="Normal"/>
    <w:next w:val="Normal"/>
    <w:link w:val="Ttulo1Char"/>
    <w:uiPriority w:val="9"/>
    <w:qFormat/>
    <w:rsid w:val="00D0557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557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557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557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557A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557A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557A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557A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557A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84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60A"/>
  </w:style>
  <w:style w:type="paragraph" w:styleId="PargrafodaLista">
    <w:name w:val="List Paragraph"/>
    <w:basedOn w:val="Normal"/>
    <w:uiPriority w:val="34"/>
    <w:qFormat/>
    <w:rsid w:val="0048460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C0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943"/>
  </w:style>
  <w:style w:type="character" w:customStyle="1" w:styleId="Ttulo1Char">
    <w:name w:val="Título 1 Char"/>
    <w:basedOn w:val="Fontepargpadro"/>
    <w:link w:val="Ttulo1"/>
    <w:uiPriority w:val="9"/>
    <w:rsid w:val="00D055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055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55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557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55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55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55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55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55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D05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D0557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D0557A"/>
    <w:rPr>
      <w:rFonts w:cs="Times New Roman"/>
    </w:rPr>
  </w:style>
  <w:style w:type="paragraph" w:customStyle="1" w:styleId="cabea">
    <w:name w:val="cabea"/>
    <w:basedOn w:val="Normal"/>
    <w:rsid w:val="00D0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D0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5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D0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p-atonomecontainer">
    <w:name w:val="rp-atonomecontainer"/>
    <w:basedOn w:val="Fontepargpadro"/>
    <w:rsid w:val="00D0557A"/>
  </w:style>
  <w:style w:type="paragraph" w:styleId="CabealhodoSumrio">
    <w:name w:val="TOC Heading"/>
    <w:basedOn w:val="Ttulo1"/>
    <w:next w:val="Normal"/>
    <w:uiPriority w:val="39"/>
    <w:unhideWhenUsed/>
    <w:qFormat/>
    <w:rsid w:val="00D0557A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D0557A"/>
    <w:pPr>
      <w:spacing w:after="100" w:line="276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D0557A"/>
    <w:pPr>
      <w:spacing w:after="100" w:line="276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D0557A"/>
    <w:pPr>
      <w:spacing w:after="100" w:line="276" w:lineRule="auto"/>
      <w:ind w:left="440"/>
    </w:pPr>
    <w:rPr>
      <w:rFonts w:eastAsiaTheme="minorEastAsia"/>
    </w:rPr>
  </w:style>
  <w:style w:type="paragraph" w:styleId="Sumrio4">
    <w:name w:val="toc 4"/>
    <w:basedOn w:val="Normal"/>
    <w:next w:val="Normal"/>
    <w:autoRedefine/>
    <w:uiPriority w:val="39"/>
    <w:unhideWhenUsed/>
    <w:rsid w:val="00D0557A"/>
    <w:pPr>
      <w:spacing w:after="100" w:line="276" w:lineRule="auto"/>
      <w:ind w:left="660"/>
    </w:pPr>
    <w:rPr>
      <w:rFonts w:eastAsiaTheme="minorEastAsia"/>
    </w:rPr>
  </w:style>
  <w:style w:type="paragraph" w:styleId="Sumrio5">
    <w:name w:val="toc 5"/>
    <w:basedOn w:val="Normal"/>
    <w:next w:val="Normal"/>
    <w:autoRedefine/>
    <w:uiPriority w:val="39"/>
    <w:unhideWhenUsed/>
    <w:rsid w:val="00D0557A"/>
    <w:pPr>
      <w:spacing w:after="100" w:line="276" w:lineRule="auto"/>
      <w:ind w:left="880"/>
    </w:pPr>
    <w:rPr>
      <w:rFonts w:eastAsiaTheme="minorEastAsia"/>
    </w:rPr>
  </w:style>
  <w:style w:type="paragraph" w:styleId="Sumrio6">
    <w:name w:val="toc 6"/>
    <w:basedOn w:val="Normal"/>
    <w:next w:val="Normal"/>
    <w:autoRedefine/>
    <w:uiPriority w:val="39"/>
    <w:unhideWhenUsed/>
    <w:rsid w:val="00D0557A"/>
    <w:pPr>
      <w:spacing w:after="100" w:line="276" w:lineRule="auto"/>
      <w:ind w:left="1100"/>
    </w:pPr>
    <w:rPr>
      <w:rFonts w:eastAsiaTheme="minorEastAsia"/>
    </w:rPr>
  </w:style>
  <w:style w:type="paragraph" w:styleId="Sumrio7">
    <w:name w:val="toc 7"/>
    <w:basedOn w:val="Normal"/>
    <w:next w:val="Normal"/>
    <w:autoRedefine/>
    <w:uiPriority w:val="39"/>
    <w:unhideWhenUsed/>
    <w:rsid w:val="00D0557A"/>
    <w:pPr>
      <w:spacing w:after="100" w:line="276" w:lineRule="auto"/>
      <w:ind w:left="1320"/>
    </w:pPr>
    <w:rPr>
      <w:rFonts w:eastAsiaTheme="minorEastAsia"/>
    </w:rPr>
  </w:style>
  <w:style w:type="paragraph" w:styleId="Sumrio8">
    <w:name w:val="toc 8"/>
    <w:basedOn w:val="Normal"/>
    <w:next w:val="Normal"/>
    <w:autoRedefine/>
    <w:uiPriority w:val="39"/>
    <w:unhideWhenUsed/>
    <w:rsid w:val="00D0557A"/>
    <w:pPr>
      <w:spacing w:after="100" w:line="276" w:lineRule="auto"/>
      <w:ind w:left="1540"/>
    </w:pPr>
    <w:rPr>
      <w:rFonts w:eastAsiaTheme="minorEastAsia"/>
    </w:rPr>
  </w:style>
  <w:style w:type="paragraph" w:styleId="Sumrio9">
    <w:name w:val="toc 9"/>
    <w:basedOn w:val="Normal"/>
    <w:next w:val="Normal"/>
    <w:autoRedefine/>
    <w:uiPriority w:val="39"/>
    <w:unhideWhenUsed/>
    <w:rsid w:val="00D0557A"/>
    <w:pPr>
      <w:spacing w:after="100" w:line="276" w:lineRule="auto"/>
      <w:ind w:left="1760"/>
    </w:pPr>
    <w:rPr>
      <w:rFonts w:eastAsiaTheme="minorEastAsia"/>
    </w:rPr>
  </w:style>
  <w:style w:type="paragraph" w:customStyle="1" w:styleId="Default">
    <w:name w:val="Default"/>
    <w:rsid w:val="0003161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76688A"/>
    <w:rPr>
      <w:b/>
      <w:bCs/>
    </w:rPr>
  </w:style>
  <w:style w:type="character" w:styleId="nfase">
    <w:name w:val="Emphasis"/>
    <w:basedOn w:val="Fontepargpadro"/>
    <w:uiPriority w:val="20"/>
    <w:qFormat/>
    <w:rsid w:val="0076688A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GJHdqIH62i1sVi/1YzRjRuUSjQ==">AMUW2mVrdjE0pR47JDaKwkEPoBZueQs9PnJypTBWKNAslJ6eP9P4h1gUKytY5kBjhu5wrZgndxJbGh9zmv8QENjm1ZETEQelkS3sg8vLAAIy6fDqOWBTK3+eIjeV/Kdm/tOVt3qYVigDoEjZp2uMFojp7+x6PfoOEmhHbqnuUK/QU4VlnTd8APY=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1098</Words>
  <Characters>5933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SAC SEMAR-PI</cp:lastModifiedBy>
  <cp:revision>6</cp:revision>
  <cp:lastPrinted>2021-02-23T18:31:00Z</cp:lastPrinted>
  <dcterms:created xsi:type="dcterms:W3CDTF">2020-05-08T23:24:00Z</dcterms:created>
  <dcterms:modified xsi:type="dcterms:W3CDTF">2021-02-23T18:31:00Z</dcterms:modified>
</cp:coreProperties>
</file>