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1610" w14:textId="77777777" w:rsidR="00322B12" w:rsidRDefault="00322B12">
      <w:pPr>
        <w:spacing w:after="0" w:line="36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</w:p>
    <w:p w14:paraId="000000AE" w14:textId="35A551A6" w:rsidR="00773429" w:rsidRDefault="002E53CC">
      <w:pPr>
        <w:spacing w:after="0" w:line="36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REQUERIMENTO</w:t>
      </w:r>
    </w:p>
    <w:p w14:paraId="000000AF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b/>
          <w:sz w:val="26"/>
          <w:szCs w:val="26"/>
        </w:rPr>
      </w:pPr>
    </w:p>
    <w:p w14:paraId="000000B0" w14:textId="77777777" w:rsidR="00773429" w:rsidRDefault="002E53CC">
      <w:pPr>
        <w:spacing w:after="0" w:line="360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Ilustríssima Secretária Estadual do Meio Ambiente e Recursos Hídricos,</w:t>
      </w:r>
    </w:p>
    <w:p w14:paraId="000000B1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b/>
          <w:sz w:val="26"/>
          <w:szCs w:val="26"/>
        </w:rPr>
      </w:pPr>
    </w:p>
    <w:p w14:paraId="000000B2" w14:textId="77777777" w:rsidR="00773429" w:rsidRDefault="002E53CC">
      <w:pPr>
        <w:spacing w:after="0" w:line="360" w:lineRule="auto"/>
        <w:jc w:val="both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SOLICITO</w:t>
      </w:r>
      <w:r>
        <w:rPr>
          <w:rFonts w:ascii="Montserrat" w:eastAsia="Montserrat" w:hAnsi="Montserrat" w:cs="Montserrat"/>
          <w:sz w:val="26"/>
          <w:szCs w:val="26"/>
        </w:rPr>
        <w:t>:</w:t>
      </w:r>
    </w:p>
    <w:p w14:paraId="000000B3" w14:textId="77777777" w:rsidR="00773429" w:rsidRDefault="002E53CC">
      <w:pPr>
        <w:spacing w:after="0" w:line="360" w:lineRule="auto"/>
        <w:jc w:val="both"/>
        <w:rPr>
          <w:rFonts w:ascii="Montserrat" w:eastAsia="Montserrat" w:hAnsi="Montserrat" w:cs="Montserrat"/>
          <w:i/>
          <w:color w:val="999999"/>
          <w:sz w:val="20"/>
          <w:szCs w:val="20"/>
        </w:rPr>
      </w:pPr>
      <w:r>
        <w:rPr>
          <w:rFonts w:ascii="Montserrat" w:eastAsia="Montserrat" w:hAnsi="Montserrat" w:cs="Montserrat"/>
          <w:i/>
          <w:color w:val="999999"/>
          <w:sz w:val="20"/>
          <w:szCs w:val="20"/>
        </w:rPr>
        <w:t>Deve ser marcada a solicitação referente ao pedido que está realizando junto à SEMAR.</w:t>
      </w:r>
    </w:p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9066"/>
      </w:tblGrid>
      <w:tr w:rsidR="00773429" w14:paraId="0A2BA9AC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HOMOLOGAÇÃO DE CADASTRO PARA CRIAÇÃO AMADORA DE PASSERIFORMES</w:t>
            </w:r>
          </w:p>
          <w:p w14:paraId="000000B6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Aplica-se quando o solicitante/criador pretende liberar o cadastro mediante a apresentação e análise dos documentos necessários</w:t>
            </w:r>
          </w:p>
        </w:tc>
      </w:tr>
      <w:tr w:rsidR="00773429" w14:paraId="4818CF60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RENOVAÇÃO DE CADASTRO PARA CRIAÇÃO AMADORA PASSERIFORMES: </w:t>
            </w:r>
            <w:r>
              <w:rPr>
                <w:rFonts w:ascii="Montserrat" w:eastAsia="Montserrat" w:hAnsi="Montserrat" w:cs="Montserrat"/>
              </w:rPr>
              <w:t xml:space="preserve">aplica-se quando o solicitante/criador pretende renovar o </w:t>
            </w:r>
            <w:proofErr w:type="gramStart"/>
            <w:r>
              <w:rPr>
                <w:rFonts w:ascii="Montserrat" w:eastAsia="Montserrat" w:hAnsi="Montserrat" w:cs="Montserrat"/>
              </w:rPr>
              <w:t>seu  cadastro</w:t>
            </w:r>
            <w:proofErr w:type="gramEnd"/>
            <w:r>
              <w:rPr>
                <w:rFonts w:ascii="Montserrat" w:eastAsia="Montserrat" w:hAnsi="Montserrat" w:cs="Montserrat"/>
              </w:rPr>
              <w:t xml:space="preserve"> mediante a apresentação e análise dos documentos necessários.</w:t>
            </w:r>
          </w:p>
        </w:tc>
      </w:tr>
      <w:tr w:rsidR="00773429" w14:paraId="7AD86FEF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REVERSÃO DA DECLARAÇÃO DE FUGA DE AVE</w:t>
            </w:r>
          </w:p>
          <w:p w14:paraId="000000BB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Aplica-se quando o criador necessita reverter a declaração de fuga, óbito e roubo/furto declarada previamente no </w:t>
            </w:r>
            <w:proofErr w:type="spellStart"/>
            <w:r>
              <w:rPr>
                <w:rFonts w:ascii="Montserrat" w:eastAsia="Montserrat" w:hAnsi="Montserrat" w:cs="Montserrat"/>
                <w:i/>
              </w:rPr>
              <w:t>SisPass</w:t>
            </w:r>
            <w:proofErr w:type="spellEnd"/>
          </w:p>
        </w:tc>
      </w:tr>
      <w:tr w:rsidR="00773429" w14:paraId="5C4B30C3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REVERSÃO DA DECLARAÇÃO DE ÓBITO DE AVE</w:t>
            </w:r>
          </w:p>
          <w:p w14:paraId="000000BE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Aplica-se quando o criador necessita reverter a declaração de fuga, óbito e roubo/furto declarada previamente no </w:t>
            </w:r>
            <w:proofErr w:type="spellStart"/>
            <w:r>
              <w:rPr>
                <w:rFonts w:ascii="Montserrat" w:eastAsia="Montserrat" w:hAnsi="Montserrat" w:cs="Montserrat"/>
                <w:i/>
              </w:rPr>
              <w:t>SisPass</w:t>
            </w:r>
            <w:proofErr w:type="spellEnd"/>
          </w:p>
        </w:tc>
      </w:tr>
      <w:tr w:rsidR="00773429" w14:paraId="4B9A9C4E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REVERSÃO DA DECLARAÇÃO DE ROUBO OU FURTO DE AVE</w:t>
            </w:r>
          </w:p>
          <w:p w14:paraId="000000C1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Aplica-se quando o criador necessita reverter a declaração de fuga, óbito e roubo/furto declarada previamente no </w:t>
            </w:r>
            <w:proofErr w:type="spellStart"/>
            <w:r>
              <w:rPr>
                <w:rFonts w:ascii="Montserrat" w:eastAsia="Montserrat" w:hAnsi="Montserrat" w:cs="Montserrat"/>
                <w:i/>
              </w:rPr>
              <w:t>SisPass</w:t>
            </w:r>
            <w:proofErr w:type="spellEnd"/>
          </w:p>
        </w:tc>
      </w:tr>
      <w:tr w:rsidR="00773429" w14:paraId="056B32A8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RETIFICAÇÃO DE DECLARAÇÃO DE SEXO DA AVE</w:t>
            </w:r>
          </w:p>
          <w:p w14:paraId="000000C4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aplica-se quando o interessado verificar a necessidade de alteração do sexo indicado no </w:t>
            </w:r>
            <w:proofErr w:type="spellStart"/>
            <w:r>
              <w:rPr>
                <w:rFonts w:ascii="Montserrat" w:eastAsia="Montserrat" w:hAnsi="Montserrat" w:cs="Montserrat"/>
                <w:i/>
              </w:rPr>
              <w:t>SisPass</w:t>
            </w:r>
            <w:proofErr w:type="spellEnd"/>
            <w:r>
              <w:rPr>
                <w:rFonts w:ascii="Montserrat" w:eastAsia="Montserrat" w:hAnsi="Montserrat" w:cs="Montserrat"/>
                <w:i/>
              </w:rPr>
              <w:t xml:space="preserve"> por conta de erro quando do cadastro</w:t>
            </w:r>
          </w:p>
        </w:tc>
      </w:tr>
      <w:tr w:rsidR="00773429" w14:paraId="7C831418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INCLUSÃO DE PÁSSARO NO PLANTEL</w:t>
            </w:r>
          </w:p>
          <w:p w14:paraId="000000C7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aplica-se quando o interessado pretende incluir pássaro adquirido em estabelecimento comercial autorizado pelo órgão ambiental</w:t>
            </w:r>
          </w:p>
        </w:tc>
      </w:tr>
      <w:tr w:rsidR="00773429" w14:paraId="4BA6DE58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ATUALIZAÇÃO DE ENDEREÇO DE RESIDÊNCIA DO CRIADOR</w:t>
            </w:r>
          </w:p>
          <w:p w14:paraId="000000CA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i/>
              </w:rPr>
              <w:t>aplica-se quando o criador muda o endereço do cadastro</w:t>
            </w: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773429" w14:paraId="5BACB919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B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DECLARAÇÃO DE FUGA, ROUBO OU FURTO DE AVE</w:t>
            </w:r>
          </w:p>
          <w:p w14:paraId="000000CD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aplica-se para dar ciência à SEMAR-PI da ocorrência de fuga, roubo ou furto de ave</w:t>
            </w:r>
          </w:p>
        </w:tc>
      </w:tr>
      <w:tr w:rsidR="00773429" w14:paraId="0C45D9D7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DESVINCULAÇÃO/VINCULAÇÃO DE ANILHAS</w:t>
            </w:r>
          </w:p>
          <w:p w14:paraId="000000D0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aplica-se quando o criador deseja desvincular anilhas de uma fêmea e vincular à outra</w:t>
            </w:r>
          </w:p>
        </w:tc>
      </w:tr>
      <w:tr w:rsidR="00773429" w14:paraId="6EC2B3D7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1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BAIXA DE BOLETO </w:t>
            </w:r>
          </w:p>
          <w:p w14:paraId="000000D3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Aplica-se aos casos em que o criador está pendente, ou seja, criador que não pagou a taxa e pretende que seja regularizada sua situação</w:t>
            </w:r>
          </w:p>
        </w:tc>
      </w:tr>
      <w:tr w:rsidR="00773429" w14:paraId="3E7A3BC9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CANCELAMENTO DE CADASTRO NO SISPASS</w:t>
            </w:r>
          </w:p>
          <w:p w14:paraId="000000D6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Aplica-se quando o criador não tem mais ave no plantel e não tem interesse em continuar a atividade</w:t>
            </w:r>
          </w:p>
        </w:tc>
      </w:tr>
      <w:tr w:rsidR="00773429" w14:paraId="72547172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DECLARAÇÃO DE DEVOLUÇÃO DE ANILHAS E BAIXA NO </w:t>
            </w:r>
            <w:proofErr w:type="spellStart"/>
            <w:r>
              <w:rPr>
                <w:rFonts w:ascii="Montserrat" w:eastAsia="Montserrat" w:hAnsi="Montserrat" w:cs="Montserrat"/>
                <w:b/>
              </w:rPr>
              <w:t>SisPass</w:t>
            </w:r>
            <w:proofErr w:type="spellEnd"/>
          </w:p>
          <w:p w14:paraId="000000D9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Aplica-se quando o animal vem a falecer ou o proprietário tem anilha de estoque fora da validade de registro </w:t>
            </w:r>
          </w:p>
        </w:tc>
      </w:tr>
      <w:tr w:rsidR="00773429" w14:paraId="2C91240B" w14:textId="77777777" w:rsidTr="000972D9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OUTRA</w:t>
            </w:r>
            <w:r>
              <w:rPr>
                <w:rFonts w:ascii="Montserrat" w:eastAsia="Montserrat" w:hAnsi="Montserrat" w:cs="Montserrat"/>
              </w:rPr>
              <w:t>.  Especificar: _____________________________________</w:t>
            </w:r>
          </w:p>
          <w:p w14:paraId="000000DC" w14:textId="492348D8" w:rsidR="00773429" w:rsidRDefault="002E53CC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Aplica-se para solicitações referentes </w:t>
            </w:r>
            <w:r w:rsidR="000972D9">
              <w:rPr>
                <w:rFonts w:ascii="Montserrat" w:eastAsia="Montserrat" w:hAnsi="Montserrat" w:cs="Montserrat"/>
                <w:i/>
              </w:rPr>
              <w:t>a criação amadora de passeriformes</w:t>
            </w:r>
            <w:r>
              <w:rPr>
                <w:rFonts w:ascii="Montserrat" w:eastAsia="Montserrat" w:hAnsi="Montserrat" w:cs="Montserrat"/>
                <w:i/>
              </w:rPr>
              <w:t xml:space="preserve"> que não constam dos demais listados acima</w:t>
            </w:r>
          </w:p>
        </w:tc>
      </w:tr>
    </w:tbl>
    <w:p w14:paraId="000000DD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0DF" w14:textId="77777777" w:rsidR="00773429" w:rsidRDefault="002E53CC">
      <w:pPr>
        <w:spacing w:after="0" w:line="360" w:lineRule="auto"/>
        <w:jc w:val="both"/>
        <w:rPr>
          <w:rFonts w:ascii="Montserrat" w:eastAsia="Montserrat" w:hAnsi="Montserrat" w:cs="Montserrat"/>
          <w:b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 xml:space="preserve"> INTERESSADO / CRIADOR</w:t>
      </w:r>
    </w:p>
    <w:p w14:paraId="000000E0" w14:textId="77777777" w:rsidR="00773429" w:rsidRDefault="002E53CC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</w:rPr>
        <w:t>Informe os dados do interessado no pedido, no caso, os dados do criador amador de passeriformes.</w:t>
      </w:r>
    </w:p>
    <w:tbl>
      <w:tblPr>
        <w:tblStyle w:val="a0"/>
        <w:tblW w:w="91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6000"/>
      </w:tblGrid>
      <w:tr w:rsidR="00773429" w14:paraId="572076C3" w14:textId="77777777">
        <w:tc>
          <w:tcPr>
            <w:tcW w:w="9135" w:type="dxa"/>
            <w:gridSpan w:val="2"/>
          </w:tcPr>
          <w:p w14:paraId="000000E1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Nome Completo / Razão Social:</w:t>
            </w:r>
          </w:p>
        </w:tc>
      </w:tr>
      <w:tr w:rsidR="00773429" w14:paraId="1378FC98" w14:textId="77777777">
        <w:tc>
          <w:tcPr>
            <w:tcW w:w="3135" w:type="dxa"/>
          </w:tcPr>
          <w:p w14:paraId="000000E3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RG:</w:t>
            </w:r>
          </w:p>
        </w:tc>
        <w:tc>
          <w:tcPr>
            <w:tcW w:w="6000" w:type="dxa"/>
          </w:tcPr>
          <w:p w14:paraId="000000E4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CPF / CNPJ:</w:t>
            </w:r>
          </w:p>
        </w:tc>
      </w:tr>
      <w:tr w:rsidR="00773429" w14:paraId="237F2052" w14:textId="77777777">
        <w:tc>
          <w:tcPr>
            <w:tcW w:w="9135" w:type="dxa"/>
            <w:gridSpan w:val="2"/>
          </w:tcPr>
          <w:p w14:paraId="000000E5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Cadastro Técnico Federal (CTF):</w:t>
            </w:r>
          </w:p>
        </w:tc>
      </w:tr>
      <w:tr w:rsidR="00773429" w14:paraId="5F07C01B" w14:textId="77777777">
        <w:trPr>
          <w:trHeight w:val="300"/>
        </w:trPr>
        <w:tc>
          <w:tcPr>
            <w:tcW w:w="9135" w:type="dxa"/>
            <w:gridSpan w:val="2"/>
          </w:tcPr>
          <w:p w14:paraId="000000E7" w14:textId="77777777" w:rsidR="00773429" w:rsidRDefault="002E53CC">
            <w:pPr>
              <w:jc w:val="both"/>
              <w:rPr>
                <w:rFonts w:ascii="Montserrat" w:eastAsia="Montserrat" w:hAnsi="Montserrat" w:cs="Montserrat"/>
                <w:i/>
              </w:rPr>
            </w:pPr>
            <w:proofErr w:type="gramStart"/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Endereço  </w:t>
            </w:r>
            <w:r>
              <w:rPr>
                <w:rFonts w:ascii="Montserrat" w:eastAsia="Montserrat" w:hAnsi="Montserrat" w:cs="Montserrat"/>
                <w:i/>
              </w:rPr>
              <w:t>(</w:t>
            </w:r>
            <w:proofErr w:type="gramEnd"/>
            <w:r>
              <w:rPr>
                <w:rFonts w:ascii="Montserrat" w:eastAsia="Montserrat" w:hAnsi="Montserrat" w:cs="Montserrat"/>
                <w:i/>
              </w:rPr>
              <w:t>OBS: o mesmo declarado no SISPASS)</w:t>
            </w:r>
          </w:p>
        </w:tc>
      </w:tr>
      <w:tr w:rsidR="00773429" w14:paraId="4761AF3D" w14:textId="77777777">
        <w:trPr>
          <w:trHeight w:val="800"/>
        </w:trPr>
        <w:tc>
          <w:tcPr>
            <w:tcW w:w="9135" w:type="dxa"/>
            <w:gridSpan w:val="2"/>
          </w:tcPr>
          <w:p w14:paraId="000000E9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Logradouro (rua, avenida, </w:t>
            </w:r>
            <w:proofErr w:type="spellStart"/>
            <w:r>
              <w:rPr>
                <w:rFonts w:ascii="Montserrat" w:eastAsia="Montserrat" w:hAnsi="Montserrat" w:cs="Montserrat"/>
                <w:sz w:val="24"/>
                <w:szCs w:val="24"/>
              </w:rPr>
              <w:t>etc</w:t>
            </w:r>
            <w:proofErr w:type="spellEnd"/>
            <w:r>
              <w:rPr>
                <w:rFonts w:ascii="Montserrat" w:eastAsia="Montserrat" w:hAnsi="Montserrat" w:cs="Montserrat"/>
                <w:sz w:val="24"/>
                <w:szCs w:val="24"/>
              </w:rPr>
              <w:t>):</w:t>
            </w:r>
          </w:p>
        </w:tc>
      </w:tr>
      <w:tr w:rsidR="00773429" w14:paraId="098C926D" w14:textId="77777777">
        <w:tc>
          <w:tcPr>
            <w:tcW w:w="3135" w:type="dxa"/>
          </w:tcPr>
          <w:p w14:paraId="000000EB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Número:</w:t>
            </w:r>
          </w:p>
        </w:tc>
        <w:tc>
          <w:tcPr>
            <w:tcW w:w="6000" w:type="dxa"/>
          </w:tcPr>
          <w:p w14:paraId="000000EC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Complemento:</w:t>
            </w:r>
          </w:p>
        </w:tc>
      </w:tr>
      <w:tr w:rsidR="00773429" w14:paraId="70DA1C36" w14:textId="77777777">
        <w:tc>
          <w:tcPr>
            <w:tcW w:w="3135" w:type="dxa"/>
          </w:tcPr>
          <w:p w14:paraId="000000ED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Bairro:</w:t>
            </w:r>
          </w:p>
        </w:tc>
        <w:tc>
          <w:tcPr>
            <w:tcW w:w="6000" w:type="dxa"/>
          </w:tcPr>
          <w:p w14:paraId="000000EE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Município:</w:t>
            </w:r>
          </w:p>
        </w:tc>
      </w:tr>
      <w:tr w:rsidR="00773429" w14:paraId="7A7941CB" w14:textId="77777777">
        <w:tc>
          <w:tcPr>
            <w:tcW w:w="3135" w:type="dxa"/>
          </w:tcPr>
          <w:p w14:paraId="000000EF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CEP:  </w:t>
            </w:r>
          </w:p>
        </w:tc>
        <w:tc>
          <w:tcPr>
            <w:tcW w:w="6000" w:type="dxa"/>
          </w:tcPr>
          <w:p w14:paraId="000000F0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DDD e Telefone  </w:t>
            </w:r>
          </w:p>
        </w:tc>
      </w:tr>
      <w:tr w:rsidR="00773429" w14:paraId="18DE0475" w14:textId="77777777">
        <w:tc>
          <w:tcPr>
            <w:tcW w:w="9135" w:type="dxa"/>
            <w:gridSpan w:val="2"/>
          </w:tcPr>
          <w:p w14:paraId="000000F1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E-mail</w:t>
            </w:r>
            <w:proofErr w:type="gramStart"/>
            <w:r>
              <w:rPr>
                <w:rFonts w:ascii="Montserrat" w:eastAsia="Montserrat" w:hAnsi="Montserrat" w:cs="Montserrat"/>
                <w:sz w:val="24"/>
                <w:szCs w:val="24"/>
              </w:rPr>
              <w:t>:  (</w:t>
            </w:r>
            <w:proofErr w:type="gramEnd"/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em letra de forma)  </w:t>
            </w:r>
          </w:p>
          <w:p w14:paraId="000000F2" w14:textId="77777777" w:rsidR="00773429" w:rsidRDefault="00773429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13E9CDFC" w14:textId="77777777" w:rsidR="00E33F28" w:rsidRDefault="00E33F28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2C5103D8" w14:textId="77777777" w:rsidR="00E33F28" w:rsidRDefault="00E33F28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6B15202" w14:textId="77777777" w:rsidR="00E33F28" w:rsidRDefault="00E33F28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3457ACA9" w14:textId="77777777" w:rsidR="00E33F28" w:rsidRDefault="00E33F28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47B6A884" w14:textId="77777777" w:rsidR="00E33F28" w:rsidRDefault="00E33F28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0F4" w14:textId="22879D9F" w:rsidR="00773429" w:rsidRDefault="002E53CC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II. PROCURADOR / REPRESENTANTE LEGAL </w:t>
      </w:r>
      <w:r>
        <w:rPr>
          <w:rFonts w:ascii="Montserrat" w:eastAsia="Montserrat" w:hAnsi="Montserrat" w:cs="Montserrat"/>
        </w:rPr>
        <w:t xml:space="preserve">(apenas quando não for o próprio criador)  </w:t>
      </w:r>
    </w:p>
    <w:tbl>
      <w:tblPr>
        <w:tblStyle w:val="a1"/>
        <w:tblW w:w="915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5"/>
        <w:gridCol w:w="5985"/>
      </w:tblGrid>
      <w:tr w:rsidR="00773429" w14:paraId="185DABC9" w14:textId="77777777">
        <w:tc>
          <w:tcPr>
            <w:tcW w:w="9150" w:type="dxa"/>
            <w:gridSpan w:val="2"/>
          </w:tcPr>
          <w:p w14:paraId="000000F5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Nome Completo:</w:t>
            </w:r>
          </w:p>
        </w:tc>
      </w:tr>
      <w:tr w:rsidR="00773429" w14:paraId="5C940919" w14:textId="77777777">
        <w:tc>
          <w:tcPr>
            <w:tcW w:w="3165" w:type="dxa"/>
          </w:tcPr>
          <w:p w14:paraId="000000F7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RG </w:t>
            </w:r>
          </w:p>
        </w:tc>
        <w:tc>
          <w:tcPr>
            <w:tcW w:w="5985" w:type="dxa"/>
          </w:tcPr>
          <w:p w14:paraId="000000F8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CPF</w:t>
            </w:r>
          </w:p>
        </w:tc>
      </w:tr>
      <w:tr w:rsidR="00773429" w14:paraId="362DDE12" w14:textId="77777777">
        <w:trPr>
          <w:trHeight w:val="800"/>
        </w:trPr>
        <w:tc>
          <w:tcPr>
            <w:tcW w:w="9150" w:type="dxa"/>
            <w:gridSpan w:val="2"/>
          </w:tcPr>
          <w:p w14:paraId="000000F9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Endereço:</w:t>
            </w:r>
          </w:p>
        </w:tc>
      </w:tr>
      <w:tr w:rsidR="00773429" w14:paraId="18AD3826" w14:textId="77777777">
        <w:tc>
          <w:tcPr>
            <w:tcW w:w="3165" w:type="dxa"/>
          </w:tcPr>
          <w:p w14:paraId="000000FB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Número:</w:t>
            </w:r>
          </w:p>
        </w:tc>
        <w:tc>
          <w:tcPr>
            <w:tcW w:w="5985" w:type="dxa"/>
          </w:tcPr>
          <w:p w14:paraId="000000FC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Complemento:</w:t>
            </w:r>
          </w:p>
        </w:tc>
      </w:tr>
      <w:tr w:rsidR="00773429" w14:paraId="484FDAF4" w14:textId="77777777">
        <w:tc>
          <w:tcPr>
            <w:tcW w:w="3165" w:type="dxa"/>
          </w:tcPr>
          <w:p w14:paraId="000000FD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Bairro:</w:t>
            </w:r>
          </w:p>
        </w:tc>
        <w:tc>
          <w:tcPr>
            <w:tcW w:w="5985" w:type="dxa"/>
          </w:tcPr>
          <w:p w14:paraId="000000FE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Município:</w:t>
            </w:r>
          </w:p>
        </w:tc>
      </w:tr>
      <w:tr w:rsidR="00773429" w14:paraId="3A8F919E" w14:textId="77777777">
        <w:tc>
          <w:tcPr>
            <w:tcW w:w="3165" w:type="dxa"/>
          </w:tcPr>
          <w:p w14:paraId="000000FF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CEP:  </w:t>
            </w:r>
          </w:p>
        </w:tc>
        <w:tc>
          <w:tcPr>
            <w:tcW w:w="5985" w:type="dxa"/>
          </w:tcPr>
          <w:p w14:paraId="00000100" w14:textId="77777777" w:rsidR="00773429" w:rsidRDefault="002E53CC">
            <w:pPr>
              <w:spacing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DDD e Telefone  </w:t>
            </w:r>
          </w:p>
        </w:tc>
      </w:tr>
    </w:tbl>
    <w:p w14:paraId="00000101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02" w14:textId="77777777" w:rsidR="00773429" w:rsidRDefault="002E53CC">
      <w:pPr>
        <w:spacing w:after="200" w:line="360" w:lineRule="auto"/>
        <w:ind w:firstLine="720"/>
        <w:jc w:val="both"/>
        <w:rPr>
          <w:rFonts w:ascii="Montserrat" w:eastAsia="Montserrat" w:hAnsi="Montserrat" w:cs="Montserrat"/>
          <w:color w:val="000000"/>
          <w:sz w:val="24"/>
          <w:szCs w:val="24"/>
        </w:rPr>
      </w:pPr>
      <w:r>
        <w:rPr>
          <w:rFonts w:ascii="Montserrat" w:eastAsia="Montserrat" w:hAnsi="Montserrat" w:cs="Montserrat"/>
          <w:color w:val="000000"/>
          <w:sz w:val="24"/>
          <w:szCs w:val="24"/>
        </w:rPr>
        <w:t>Ao realizar es</w:t>
      </w:r>
      <w:r>
        <w:rPr>
          <w:rFonts w:ascii="Montserrat" w:eastAsia="Montserrat" w:hAnsi="Montserrat" w:cs="Montserrat"/>
          <w:sz w:val="24"/>
          <w:szCs w:val="24"/>
        </w:rPr>
        <w:t>te Requerimento, a</w:t>
      </w:r>
      <w:r>
        <w:rPr>
          <w:rFonts w:ascii="Montserrat" w:eastAsia="Montserrat" w:hAnsi="Montserrat" w:cs="Montserrat"/>
          <w:color w:val="000000"/>
          <w:sz w:val="24"/>
          <w:szCs w:val="24"/>
        </w:rPr>
        <w:t>ssumo toda a responsabilidade pelas informações prestadas, declarando estar ciente da legislação que regulamenta o assunto, em especial a Instrução Normativa IBAMA n° 10/2011, a Lei Federal nº 5197/1967, e suas alterações, Lei Federal nº 9605/98</w:t>
      </w:r>
      <w:r>
        <w:rPr>
          <w:rFonts w:ascii="Montserrat" w:eastAsia="Montserrat" w:hAnsi="Montserrat" w:cs="Montserrat"/>
          <w:sz w:val="24"/>
          <w:szCs w:val="24"/>
        </w:rPr>
        <w:t xml:space="preserve"> e</w:t>
      </w:r>
      <w:r>
        <w:rPr>
          <w:rFonts w:ascii="Montserrat" w:eastAsia="Montserrat" w:hAnsi="Montserrat" w:cs="Montserrat"/>
          <w:color w:val="000000"/>
          <w:sz w:val="24"/>
          <w:szCs w:val="24"/>
        </w:rPr>
        <w:t xml:space="preserve"> Decreto Federal nº 6514/08;</w:t>
      </w:r>
    </w:p>
    <w:p w14:paraId="00000103" w14:textId="77777777" w:rsidR="00773429" w:rsidRDefault="002E53CC">
      <w:pPr>
        <w:spacing w:after="0" w:line="360" w:lineRule="auto"/>
        <w:ind w:firstLine="720"/>
        <w:jc w:val="both"/>
        <w:rPr>
          <w:rFonts w:ascii="Montserrat" w:eastAsia="Montserrat" w:hAnsi="Montserrat" w:cs="Montserrat"/>
          <w:color w:val="000000"/>
          <w:sz w:val="24"/>
          <w:szCs w:val="24"/>
        </w:rPr>
      </w:pPr>
      <w:r>
        <w:rPr>
          <w:rFonts w:ascii="Montserrat" w:eastAsia="Montserrat" w:hAnsi="Montserrat" w:cs="Montserrat"/>
          <w:color w:val="000000"/>
          <w:sz w:val="24"/>
          <w:szCs w:val="24"/>
        </w:rPr>
        <w:t xml:space="preserve">Declaro, ainda, estar ciente da total isenção e responsabilidade da SEMAR referente </w:t>
      </w:r>
      <w:r>
        <w:rPr>
          <w:rFonts w:ascii="Montserrat" w:eastAsia="Montserrat" w:hAnsi="Montserrat" w:cs="Montserrat"/>
          <w:sz w:val="24"/>
          <w:szCs w:val="24"/>
        </w:rPr>
        <w:t>à</w:t>
      </w:r>
      <w:r>
        <w:rPr>
          <w:rFonts w:ascii="Montserrat" w:eastAsia="Montserrat" w:hAnsi="Montserrat" w:cs="Montserrat"/>
          <w:color w:val="000000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>solicitação requerida</w:t>
      </w:r>
      <w:r>
        <w:rPr>
          <w:rFonts w:ascii="Montserrat" w:eastAsia="Montserrat" w:hAnsi="Montserrat" w:cs="Montserrat"/>
          <w:color w:val="000000"/>
          <w:sz w:val="24"/>
          <w:szCs w:val="24"/>
        </w:rPr>
        <w:t xml:space="preserve"> e afirmo estar ciente de que declaração falsa constitui crime previsto no Art. 299 do Código Penal.</w:t>
      </w:r>
    </w:p>
    <w:p w14:paraId="00000104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05" w14:textId="77777777" w:rsidR="00773429" w:rsidRDefault="002E53CC">
      <w:pPr>
        <w:spacing w:after="0" w:line="360" w:lineRule="auto"/>
        <w:jc w:val="right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Teresina, ____ de ______________________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20____</w:t>
      </w:r>
    </w:p>
    <w:p w14:paraId="00000106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07" w14:textId="77777777" w:rsidR="00773429" w:rsidRDefault="002E53CC">
      <w:pPr>
        <w:spacing w:after="0" w:line="360" w:lineRule="auto"/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_________________________________</w:t>
      </w:r>
    </w:p>
    <w:p w14:paraId="00000108" w14:textId="77777777" w:rsidR="00773429" w:rsidRDefault="002E53CC">
      <w:pPr>
        <w:spacing w:after="0" w:line="360" w:lineRule="auto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Assinatura do Criador*</w:t>
      </w:r>
    </w:p>
    <w:p w14:paraId="00000109" w14:textId="77777777" w:rsidR="00773429" w:rsidRPr="000972D9" w:rsidRDefault="002E53CC">
      <w:pPr>
        <w:spacing w:after="0" w:line="360" w:lineRule="auto"/>
        <w:jc w:val="center"/>
        <w:rPr>
          <w:rFonts w:ascii="Montserrat" w:eastAsia="Montserrat" w:hAnsi="Montserrat" w:cs="Montserrat"/>
          <w:i/>
          <w:iCs/>
        </w:rPr>
      </w:pPr>
      <w:r w:rsidRPr="000972D9">
        <w:rPr>
          <w:rFonts w:ascii="Montserrat" w:eastAsia="Montserrat" w:hAnsi="Montserrat" w:cs="Montserrat"/>
          <w:i/>
          <w:iCs/>
        </w:rPr>
        <w:t>[Nome legível do Interessado/Criador]</w:t>
      </w:r>
    </w:p>
    <w:p w14:paraId="0000010A" w14:textId="77777777" w:rsidR="00773429" w:rsidRDefault="00773429">
      <w:pPr>
        <w:spacing w:after="0" w:line="360" w:lineRule="auto"/>
        <w:jc w:val="center"/>
        <w:rPr>
          <w:rFonts w:ascii="Montserrat" w:eastAsia="Montserrat" w:hAnsi="Montserrat" w:cs="Montserrat"/>
        </w:rPr>
      </w:pPr>
    </w:p>
    <w:p w14:paraId="0000010D" w14:textId="01A67D26" w:rsidR="00773429" w:rsidRPr="00F511BC" w:rsidRDefault="002E53CC" w:rsidP="00F511BC">
      <w:pPr>
        <w:spacing w:after="0" w:line="240" w:lineRule="auto"/>
        <w:jc w:val="both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b/>
          <w:i/>
          <w:sz w:val="20"/>
          <w:szCs w:val="20"/>
        </w:rPr>
        <w:t xml:space="preserve">* </w:t>
      </w:r>
      <w:r>
        <w:rPr>
          <w:rFonts w:ascii="Montserrat" w:eastAsia="Montserrat" w:hAnsi="Montserrat" w:cs="Montserrat"/>
          <w:i/>
          <w:sz w:val="18"/>
          <w:szCs w:val="18"/>
        </w:rPr>
        <w:t xml:space="preserve">No caso </w:t>
      </w:r>
      <w:proofErr w:type="gramStart"/>
      <w:r>
        <w:rPr>
          <w:rFonts w:ascii="Montserrat" w:eastAsia="Montserrat" w:hAnsi="Montserrat" w:cs="Montserrat"/>
          <w:i/>
          <w:sz w:val="18"/>
          <w:szCs w:val="18"/>
        </w:rPr>
        <w:t>do</w:t>
      </w:r>
      <w:proofErr w:type="gramEnd"/>
      <w:r>
        <w:rPr>
          <w:rFonts w:ascii="Montserrat" w:eastAsia="Montserrat" w:hAnsi="Montserrat" w:cs="Montserrat"/>
          <w:i/>
          <w:sz w:val="18"/>
          <w:szCs w:val="18"/>
        </w:rPr>
        <w:t xml:space="preserve"> Requerimento ser assinado por um procurador, deve ser apresentada Procuração.</w:t>
      </w:r>
    </w:p>
    <w:sectPr w:rsidR="00773429" w:rsidRPr="00F511BC" w:rsidSect="00F511BC">
      <w:pgSz w:w="11906" w:h="16838"/>
      <w:pgMar w:top="1701" w:right="991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3FDA" w14:textId="77777777" w:rsidR="00353260" w:rsidRDefault="00353260">
      <w:pPr>
        <w:spacing w:after="0" w:line="240" w:lineRule="auto"/>
      </w:pPr>
      <w:r>
        <w:separator/>
      </w:r>
    </w:p>
  </w:endnote>
  <w:endnote w:type="continuationSeparator" w:id="0">
    <w:p w14:paraId="1E7ED6D7" w14:textId="77777777" w:rsidR="00353260" w:rsidRDefault="0035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4B8C" w14:textId="77777777" w:rsidR="00353260" w:rsidRDefault="00353260">
      <w:pPr>
        <w:spacing w:after="0" w:line="240" w:lineRule="auto"/>
      </w:pPr>
      <w:r>
        <w:separator/>
      </w:r>
    </w:p>
  </w:footnote>
  <w:footnote w:type="continuationSeparator" w:id="0">
    <w:p w14:paraId="3E619B46" w14:textId="77777777" w:rsidR="00353260" w:rsidRDefault="00353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21B"/>
    <w:multiLevelType w:val="multilevel"/>
    <w:tmpl w:val="436005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41054B"/>
    <w:multiLevelType w:val="multilevel"/>
    <w:tmpl w:val="5802C3EE"/>
    <w:lvl w:ilvl="0">
      <w:start w:val="1"/>
      <w:numFmt w:val="upperLetter"/>
      <w:lvlText w:val="%1."/>
      <w:lvlJc w:val="left"/>
      <w:pPr>
        <w:ind w:left="1440" w:hanging="360"/>
      </w:pPr>
      <w:rPr>
        <w:rFonts w:ascii="Montserrat" w:eastAsia="Montserrat" w:hAnsi="Montserrat" w:cs="Montserrat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530097F"/>
    <w:multiLevelType w:val="multilevel"/>
    <w:tmpl w:val="EABCBA4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29"/>
    <w:rsid w:val="000554BC"/>
    <w:rsid w:val="000972D9"/>
    <w:rsid w:val="002E53CC"/>
    <w:rsid w:val="00322B12"/>
    <w:rsid w:val="00353260"/>
    <w:rsid w:val="003572D6"/>
    <w:rsid w:val="004B2C1B"/>
    <w:rsid w:val="00773429"/>
    <w:rsid w:val="00D15267"/>
    <w:rsid w:val="00E33F28"/>
    <w:rsid w:val="00F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46522"/>
  <w15:docId w15:val="{238520C8-0CA9-4E85-A342-997E27E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3141</Characters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2021-07-07T17:08:00Z</dcterms:created>
  <dcterms:modified xsi:type="dcterms:W3CDTF">2021-07-07T17:15:00Z</dcterms:modified>
</cp:coreProperties>
</file>